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560" w:rsidRPr="00BD60AA" w:rsidRDefault="004A75BF" w:rsidP="004A75BF">
      <w:pPr>
        <w:jc w:val="center"/>
      </w:pPr>
      <w:bookmarkStart w:id="0" w:name="_GoBack"/>
      <w:bookmarkEnd w:id="0"/>
      <w:r w:rsidRPr="00BD60AA">
        <w:t>[DATE]</w:t>
      </w:r>
    </w:p>
    <w:p w:rsidR="00D95560" w:rsidRDefault="00D95560" w:rsidP="004A75BF">
      <w:pPr>
        <w:jc w:val="both"/>
      </w:pPr>
    </w:p>
    <w:p w:rsidR="00006E43" w:rsidRPr="004A75BF" w:rsidRDefault="00006E43" w:rsidP="004A75BF">
      <w:pPr>
        <w:jc w:val="both"/>
      </w:pPr>
    </w:p>
    <w:p w:rsidR="004A75BF" w:rsidRPr="004A75BF" w:rsidRDefault="0081509D" w:rsidP="004A75BF">
      <w:pPr>
        <w:jc w:val="both"/>
      </w:pPr>
      <w:r w:rsidRPr="004A75BF">
        <w:t>[NAME]</w:t>
      </w:r>
    </w:p>
    <w:p w:rsidR="004A75BF" w:rsidRPr="004A75BF" w:rsidRDefault="0081509D" w:rsidP="004A75BF">
      <w:pPr>
        <w:jc w:val="both"/>
      </w:pPr>
      <w:r w:rsidRPr="004A75BF">
        <w:t>[ADDRESS]</w:t>
      </w:r>
    </w:p>
    <w:p w:rsidR="004A75BF" w:rsidRPr="004A75BF" w:rsidRDefault="0081509D" w:rsidP="004A75BF">
      <w:pPr>
        <w:jc w:val="both"/>
      </w:pPr>
      <w:r w:rsidRPr="004A75BF">
        <w:t>[CITY, STATE, ZIP CODE]</w:t>
      </w:r>
    </w:p>
    <w:p w:rsidR="004A75BF" w:rsidRPr="004A75BF" w:rsidRDefault="004A75BF" w:rsidP="004A75BF">
      <w:pPr>
        <w:jc w:val="both"/>
      </w:pPr>
    </w:p>
    <w:p w:rsidR="00D95560" w:rsidRPr="004A75BF" w:rsidRDefault="004A75BF" w:rsidP="004A75BF">
      <w:pPr>
        <w:jc w:val="both"/>
      </w:pPr>
      <w:r w:rsidRPr="004A75BF">
        <w:tab/>
        <w:t>RE:</w:t>
      </w:r>
      <w:r w:rsidRPr="004A75BF">
        <w:tab/>
      </w:r>
      <w:r w:rsidR="00006E43">
        <w:t xml:space="preserve">Non-Binding </w:t>
      </w:r>
      <w:r w:rsidR="00516888" w:rsidRPr="004A75BF">
        <w:t>L</w:t>
      </w:r>
      <w:r w:rsidRPr="004A75BF">
        <w:t>etter of Intent</w:t>
      </w:r>
    </w:p>
    <w:p w:rsidR="004A75BF" w:rsidRPr="004A75BF" w:rsidRDefault="0081509D" w:rsidP="004A75BF">
      <w:pPr>
        <w:jc w:val="both"/>
      </w:pPr>
      <w:r w:rsidRPr="004A75BF">
        <w:tab/>
      </w:r>
      <w:r w:rsidRPr="004A75BF">
        <w:tab/>
        <w:t>[LEASED PREMISES ADDRESS]</w:t>
      </w:r>
    </w:p>
    <w:p w:rsidR="00D95560" w:rsidRPr="004A75BF" w:rsidRDefault="00D95560" w:rsidP="004A75BF">
      <w:pPr>
        <w:jc w:val="both"/>
      </w:pPr>
    </w:p>
    <w:p w:rsidR="00D95560" w:rsidRDefault="004A75BF" w:rsidP="004A75BF">
      <w:pPr>
        <w:jc w:val="both"/>
      </w:pPr>
      <w:r>
        <w:t xml:space="preserve">Dear </w:t>
      </w:r>
      <w:r w:rsidR="00443AEB">
        <w:t>[ADDRESSEE]</w:t>
      </w:r>
      <w:r>
        <w:t>:</w:t>
      </w:r>
    </w:p>
    <w:p w:rsidR="004A75BF" w:rsidRPr="004A75BF" w:rsidRDefault="004A75BF" w:rsidP="004A75BF">
      <w:pPr>
        <w:jc w:val="both"/>
      </w:pPr>
    </w:p>
    <w:p w:rsidR="00D95560" w:rsidRDefault="00516888" w:rsidP="004A75BF">
      <w:pPr>
        <w:jc w:val="both"/>
      </w:pPr>
      <w:r>
        <w:rPr>
          <w:b/>
        </w:rPr>
        <w:tab/>
      </w:r>
      <w:r>
        <w:t>This letter dated ___________________, 20</w:t>
      </w:r>
      <w:r w:rsidR="004A75BF">
        <w:t>1</w:t>
      </w:r>
      <w:r w:rsidR="00BD60AA">
        <w:t>5,</w:t>
      </w:r>
      <w:r>
        <w:t xml:space="preserve"> serves as a </w:t>
      </w:r>
      <w:r w:rsidR="004A75BF">
        <w:t xml:space="preserve">non-binding </w:t>
      </w:r>
      <w:r>
        <w:t xml:space="preserve">Letter of Intent between </w:t>
      </w:r>
      <w:r w:rsidR="00BD60AA">
        <w:t>____________________</w:t>
      </w:r>
      <w:r>
        <w:t>_______________</w:t>
      </w:r>
      <w:r>
        <w:rPr>
          <w:b/>
        </w:rPr>
        <w:t xml:space="preserve">_______________ </w:t>
      </w:r>
      <w:r>
        <w:t>(“Landlord”) and ________</w:t>
      </w:r>
      <w:r w:rsidR="00BD60AA">
        <w:t>______</w:t>
      </w:r>
      <w:r>
        <w:t xml:space="preserve">________________________ (“Tenant”), and outlines a proposal for the lease by Tenant from Landlord of certain space in the </w:t>
      </w:r>
      <w:r w:rsidR="00443AEB">
        <w:t xml:space="preserve">[BUILDING DESCRIPTION] </w:t>
      </w:r>
      <w:r w:rsidR="00BD60AA">
        <w:t>located in</w:t>
      </w:r>
      <w:r>
        <w:t xml:space="preserve"> Detroit, Michigan</w:t>
      </w:r>
      <w:r w:rsidR="0060636D">
        <w:t xml:space="preserve"> (“Leased Premises</w:t>
      </w:r>
      <w:r>
        <w:t xml:space="preserve">”). </w:t>
      </w:r>
    </w:p>
    <w:p w:rsidR="00D95560" w:rsidRDefault="00D95560"/>
    <w:p w:rsidR="00D95560" w:rsidRDefault="00443AEB">
      <w:pPr>
        <w:jc w:val="center"/>
        <w:rPr>
          <w:b/>
          <w:bCs/>
        </w:rPr>
      </w:pPr>
      <w:r>
        <w:rPr>
          <w:b/>
          <w:bCs/>
        </w:rPr>
        <w:t>[INSERT MATERIAL LEASE TERMS, E.G.]</w:t>
      </w:r>
    </w:p>
    <w:p w:rsidR="00221268" w:rsidRDefault="00221268" w:rsidP="00BD60AA">
      <w:pPr>
        <w:numPr>
          <w:ilvl w:val="0"/>
          <w:numId w:val="1"/>
        </w:numPr>
        <w:spacing w:after="240"/>
      </w:pPr>
      <w:r>
        <w:t>Description of L</w:t>
      </w:r>
      <w:r w:rsidR="00835E29" w:rsidRPr="00835E29">
        <w:t>eased premises</w:t>
      </w:r>
      <w:r>
        <w:t>:</w:t>
      </w:r>
    </w:p>
    <w:p w:rsidR="00BD60AA" w:rsidRDefault="00BD60AA" w:rsidP="00BD60AA">
      <w:pPr>
        <w:numPr>
          <w:ilvl w:val="0"/>
          <w:numId w:val="1"/>
        </w:numPr>
        <w:spacing w:after="240"/>
      </w:pPr>
      <w:r>
        <w:t>Description of Intended Use</w:t>
      </w:r>
      <w:r w:rsidR="00AE635F">
        <w:t>/Continuous Operation (Retail)</w:t>
      </w:r>
      <w:r>
        <w:t>:</w:t>
      </w:r>
    </w:p>
    <w:p w:rsidR="00AE635F" w:rsidRDefault="00AE635F" w:rsidP="00AE635F">
      <w:pPr>
        <w:numPr>
          <w:ilvl w:val="1"/>
          <w:numId w:val="1"/>
        </w:numPr>
        <w:spacing w:after="240"/>
      </w:pPr>
      <w:r>
        <w:t>Restrictions</w:t>
      </w:r>
    </w:p>
    <w:p w:rsidR="00AE635F" w:rsidRDefault="00AE635F" w:rsidP="00AE635F">
      <w:pPr>
        <w:numPr>
          <w:ilvl w:val="1"/>
          <w:numId w:val="1"/>
        </w:numPr>
        <w:spacing w:after="240"/>
      </w:pPr>
      <w:r>
        <w:t>Tenant Operations</w:t>
      </w:r>
      <w:r w:rsidR="00006E43">
        <w:t xml:space="preserve"> and Upkeep</w:t>
      </w:r>
    </w:p>
    <w:p w:rsidR="00006E43" w:rsidRDefault="00006E43" w:rsidP="00006E43">
      <w:pPr>
        <w:numPr>
          <w:ilvl w:val="1"/>
          <w:numId w:val="1"/>
        </w:numPr>
        <w:spacing w:after="240"/>
      </w:pPr>
      <w:r>
        <w:t>S</w:t>
      </w:r>
      <w:r w:rsidRPr="00835E29">
        <w:t>ignage</w:t>
      </w:r>
      <w:r>
        <w:t>:</w:t>
      </w:r>
    </w:p>
    <w:p w:rsidR="00221268" w:rsidRDefault="00221268" w:rsidP="00BD60AA">
      <w:pPr>
        <w:numPr>
          <w:ilvl w:val="0"/>
          <w:numId w:val="1"/>
        </w:numPr>
        <w:spacing w:after="240"/>
      </w:pPr>
      <w:r>
        <w:t>Lease T</w:t>
      </w:r>
      <w:r w:rsidR="00835E29" w:rsidRPr="00835E29">
        <w:t>erm (including when commencement date occurs</w:t>
      </w:r>
      <w:r>
        <w:t xml:space="preserve"> and</w:t>
      </w:r>
      <w:r w:rsidR="00835E29" w:rsidRPr="00835E29">
        <w:t xml:space="preserve"> any extension options</w:t>
      </w:r>
      <w:r>
        <w:t>):</w:t>
      </w:r>
    </w:p>
    <w:p w:rsidR="006E273F" w:rsidRDefault="006E273F" w:rsidP="00DD04F1">
      <w:pPr>
        <w:numPr>
          <w:ilvl w:val="1"/>
          <w:numId w:val="1"/>
        </w:numPr>
        <w:spacing w:after="240"/>
      </w:pPr>
      <w:r>
        <w:t>Early Termination/Minimal Terms (Tenant/Landlord Exercise?)</w:t>
      </w:r>
    </w:p>
    <w:p w:rsidR="006E273F" w:rsidRDefault="006E273F" w:rsidP="006E273F">
      <w:pPr>
        <w:numPr>
          <w:ilvl w:val="2"/>
          <w:numId w:val="1"/>
        </w:numPr>
        <w:spacing w:after="240"/>
      </w:pPr>
      <w:r>
        <w:t>Conditions Precedent triggering Right</w:t>
      </w:r>
      <w:r w:rsidR="00BD2061">
        <w:t xml:space="preserve"> to Early Termination</w:t>
      </w:r>
      <w:r>
        <w:t>.</w:t>
      </w:r>
    </w:p>
    <w:p w:rsidR="00BD2061" w:rsidRDefault="00DD04F1" w:rsidP="00DD04F1">
      <w:pPr>
        <w:numPr>
          <w:ilvl w:val="1"/>
          <w:numId w:val="1"/>
        </w:numPr>
        <w:spacing w:after="240"/>
      </w:pPr>
      <w:r>
        <w:t xml:space="preserve">Extensions Options </w:t>
      </w:r>
    </w:p>
    <w:p w:rsidR="00DD04F1" w:rsidRDefault="00DD04F1" w:rsidP="00BD2061">
      <w:pPr>
        <w:numPr>
          <w:ilvl w:val="2"/>
          <w:numId w:val="1"/>
        </w:numPr>
        <w:spacing w:after="240"/>
      </w:pPr>
      <w:r>
        <w:t>Unilateral</w:t>
      </w:r>
      <w:r w:rsidR="00BD2061">
        <w:t>?</w:t>
      </w:r>
      <w:r>
        <w:t xml:space="preserve"> </w:t>
      </w:r>
      <w:r w:rsidR="00BD2061">
        <w:t>Tenant/Landlord?</w:t>
      </w:r>
    </w:p>
    <w:p w:rsidR="00BD2061" w:rsidRDefault="00BD2061" w:rsidP="00BD2061">
      <w:pPr>
        <w:numPr>
          <w:ilvl w:val="2"/>
          <w:numId w:val="1"/>
        </w:numPr>
        <w:spacing w:after="240"/>
      </w:pPr>
      <w:r>
        <w:t>Conditions Precedent to Exercise</w:t>
      </w:r>
    </w:p>
    <w:p w:rsidR="00006E43" w:rsidRDefault="00006E43" w:rsidP="00006E43">
      <w:pPr>
        <w:numPr>
          <w:ilvl w:val="1"/>
          <w:numId w:val="1"/>
        </w:numPr>
        <w:spacing w:after="240"/>
      </w:pPr>
      <w:r>
        <w:t>R</w:t>
      </w:r>
      <w:r w:rsidRPr="00835E29">
        <w:t xml:space="preserve">ights to </w:t>
      </w:r>
      <w:r>
        <w:t>E</w:t>
      </w:r>
      <w:r w:rsidRPr="00835E29">
        <w:t>xpand</w:t>
      </w:r>
      <w:r>
        <w:t>:</w:t>
      </w:r>
    </w:p>
    <w:p w:rsidR="00006E43" w:rsidRDefault="00006E43" w:rsidP="00006E43">
      <w:pPr>
        <w:numPr>
          <w:ilvl w:val="1"/>
          <w:numId w:val="1"/>
        </w:numPr>
        <w:spacing w:after="240"/>
      </w:pPr>
      <w:r>
        <w:t>Sublease Options:</w:t>
      </w:r>
    </w:p>
    <w:p w:rsidR="00221268" w:rsidRDefault="00221268" w:rsidP="00BD60AA">
      <w:pPr>
        <w:numPr>
          <w:ilvl w:val="0"/>
          <w:numId w:val="1"/>
        </w:numPr>
        <w:spacing w:after="240"/>
      </w:pPr>
      <w:r>
        <w:t>B</w:t>
      </w:r>
      <w:r w:rsidR="00835E29" w:rsidRPr="00835E29">
        <w:t xml:space="preserve">ase </w:t>
      </w:r>
      <w:r>
        <w:t>R</w:t>
      </w:r>
      <w:r w:rsidR="00835E29" w:rsidRPr="00835E29">
        <w:t xml:space="preserve">ent </w:t>
      </w:r>
      <w:r>
        <w:t xml:space="preserve">(including </w:t>
      </w:r>
      <w:r w:rsidR="00835E29" w:rsidRPr="00835E29">
        <w:t xml:space="preserve">additional rent </w:t>
      </w:r>
      <w:r>
        <w:t xml:space="preserve">such </w:t>
      </w:r>
      <w:r w:rsidR="00835E29" w:rsidRPr="00835E29">
        <w:t>as pass-thru of expenses)</w:t>
      </w:r>
      <w:r>
        <w:t>:</w:t>
      </w:r>
    </w:p>
    <w:p w:rsidR="00DD04F1" w:rsidRDefault="00DD04F1" w:rsidP="00BD60AA">
      <w:pPr>
        <w:numPr>
          <w:ilvl w:val="0"/>
          <w:numId w:val="1"/>
        </w:numPr>
        <w:spacing w:after="240"/>
      </w:pPr>
      <w:r>
        <w:t>Utilities: Triple Net (?)</w:t>
      </w:r>
    </w:p>
    <w:p w:rsidR="00DD04F1" w:rsidRDefault="00BD2061" w:rsidP="00DD04F1">
      <w:pPr>
        <w:numPr>
          <w:ilvl w:val="1"/>
          <w:numId w:val="1"/>
        </w:numPr>
        <w:spacing w:after="240"/>
      </w:pPr>
      <w:r>
        <w:lastRenderedPageBreak/>
        <w:t>Disclosure of Type and</w:t>
      </w:r>
      <w:r w:rsidR="00DD04F1">
        <w:t xml:space="preserve"> Scope of Utilities subject to Lease</w:t>
      </w:r>
    </w:p>
    <w:p w:rsidR="00BD2061" w:rsidRDefault="00BD2061" w:rsidP="00DD04F1">
      <w:pPr>
        <w:numPr>
          <w:ilvl w:val="1"/>
          <w:numId w:val="1"/>
        </w:numPr>
        <w:spacing w:after="240"/>
      </w:pPr>
      <w:r>
        <w:t>Pro Rata</w:t>
      </w:r>
    </w:p>
    <w:p w:rsidR="00AE635F" w:rsidRDefault="00AE635F" w:rsidP="00AE635F">
      <w:pPr>
        <w:numPr>
          <w:ilvl w:val="0"/>
          <w:numId w:val="1"/>
        </w:numPr>
        <w:spacing w:after="240"/>
      </w:pPr>
      <w:r>
        <w:t xml:space="preserve">Common Area/Exterior </w:t>
      </w:r>
    </w:p>
    <w:p w:rsidR="00AE635F" w:rsidRDefault="00AE635F" w:rsidP="00AE635F">
      <w:pPr>
        <w:numPr>
          <w:ilvl w:val="1"/>
          <w:numId w:val="1"/>
        </w:numPr>
        <w:spacing w:after="240"/>
      </w:pPr>
      <w:r>
        <w:t xml:space="preserve">Tenant Use Rights </w:t>
      </w:r>
    </w:p>
    <w:p w:rsidR="00AE635F" w:rsidRDefault="00AE635F" w:rsidP="00AE635F">
      <w:pPr>
        <w:numPr>
          <w:ilvl w:val="1"/>
          <w:numId w:val="1"/>
        </w:numPr>
        <w:spacing w:after="240"/>
      </w:pPr>
      <w:r>
        <w:t>Landlord Maintenance/Repair Obligation</w:t>
      </w:r>
    </w:p>
    <w:p w:rsidR="00BD2061" w:rsidRDefault="00BD2061" w:rsidP="00BD60AA">
      <w:pPr>
        <w:numPr>
          <w:ilvl w:val="0"/>
          <w:numId w:val="1"/>
        </w:numPr>
        <w:spacing w:after="240"/>
      </w:pPr>
      <w:r>
        <w:t>Additional Rent</w:t>
      </w:r>
      <w:r w:rsidR="00AE635F">
        <w:t>/Use Rights</w:t>
      </w:r>
    </w:p>
    <w:p w:rsidR="00221268" w:rsidRDefault="00221268" w:rsidP="00BD2061">
      <w:pPr>
        <w:numPr>
          <w:ilvl w:val="1"/>
          <w:numId w:val="1"/>
        </w:numPr>
        <w:spacing w:after="240"/>
      </w:pPr>
      <w:r>
        <w:t>I</w:t>
      </w:r>
      <w:r w:rsidR="00835E29" w:rsidRPr="00835E29">
        <w:t xml:space="preserve">mprovements or </w:t>
      </w:r>
      <w:r>
        <w:t>I</w:t>
      </w:r>
      <w:r w:rsidR="00835E29" w:rsidRPr="00835E29">
        <w:t xml:space="preserve">mprovement </w:t>
      </w:r>
      <w:r>
        <w:t>A</w:t>
      </w:r>
      <w:r w:rsidR="00835E29" w:rsidRPr="00835E29">
        <w:t>llowance</w:t>
      </w:r>
      <w:r>
        <w:t>s:</w:t>
      </w:r>
    </w:p>
    <w:p w:rsidR="00DD04F1" w:rsidRDefault="00DD04F1" w:rsidP="00BD2061">
      <w:pPr>
        <w:numPr>
          <w:ilvl w:val="2"/>
          <w:numId w:val="1"/>
        </w:numPr>
        <w:spacing w:after="240"/>
      </w:pPr>
      <w:r>
        <w:t>Tenant Responsibility</w:t>
      </w:r>
    </w:p>
    <w:p w:rsidR="00DD04F1" w:rsidRDefault="00DD04F1" w:rsidP="00BD2061">
      <w:pPr>
        <w:numPr>
          <w:ilvl w:val="2"/>
          <w:numId w:val="1"/>
        </w:numPr>
        <w:spacing w:after="240"/>
      </w:pPr>
      <w:r>
        <w:t>Landlord Responsibility</w:t>
      </w:r>
    </w:p>
    <w:p w:rsidR="00AE635F" w:rsidRDefault="00AE635F" w:rsidP="00AE635F">
      <w:pPr>
        <w:numPr>
          <w:ilvl w:val="1"/>
          <w:numId w:val="1"/>
        </w:numPr>
        <w:spacing w:after="240"/>
      </w:pPr>
      <w:r>
        <w:t>Taxes</w:t>
      </w:r>
    </w:p>
    <w:p w:rsidR="00AE635F" w:rsidRDefault="00AE635F" w:rsidP="00AE635F">
      <w:pPr>
        <w:numPr>
          <w:ilvl w:val="2"/>
          <w:numId w:val="1"/>
        </w:numPr>
        <w:spacing w:after="240"/>
      </w:pPr>
      <w:r>
        <w:t>Real Property – Landlord</w:t>
      </w:r>
    </w:p>
    <w:p w:rsidR="00AE635F" w:rsidRDefault="00AE635F" w:rsidP="00AE635F">
      <w:pPr>
        <w:numPr>
          <w:ilvl w:val="2"/>
          <w:numId w:val="1"/>
        </w:numPr>
        <w:spacing w:after="240"/>
      </w:pPr>
      <w:r>
        <w:t>Personal Property - Tenant</w:t>
      </w:r>
    </w:p>
    <w:p w:rsidR="00221268" w:rsidRDefault="00221268" w:rsidP="00BD60AA">
      <w:pPr>
        <w:numPr>
          <w:ilvl w:val="0"/>
          <w:numId w:val="1"/>
        </w:numPr>
        <w:spacing w:after="240"/>
      </w:pPr>
      <w:r>
        <w:t>Se</w:t>
      </w:r>
      <w:r w:rsidR="00835E29" w:rsidRPr="00835E29">
        <w:t xml:space="preserve">curity </w:t>
      </w:r>
      <w:r>
        <w:t>D</w:t>
      </w:r>
      <w:r w:rsidR="00835E29" w:rsidRPr="00835E29">
        <w:t>eposit</w:t>
      </w:r>
      <w:r>
        <w:t>:</w:t>
      </w:r>
    </w:p>
    <w:p w:rsidR="00221268" w:rsidRDefault="00221268" w:rsidP="00BD60AA">
      <w:pPr>
        <w:numPr>
          <w:ilvl w:val="0"/>
          <w:numId w:val="1"/>
        </w:numPr>
        <w:spacing w:after="240"/>
      </w:pPr>
      <w:r>
        <w:t>G</w:t>
      </w:r>
      <w:r w:rsidR="00835E29" w:rsidRPr="00835E29">
        <w:t xml:space="preserve">uarantees of </w:t>
      </w:r>
      <w:r>
        <w:t>T</w:t>
      </w:r>
      <w:r w:rsidR="00835E29" w:rsidRPr="00835E29">
        <w:t xml:space="preserve">enant </w:t>
      </w:r>
      <w:r>
        <w:t>O</w:t>
      </w:r>
      <w:r w:rsidR="00835E29" w:rsidRPr="00835E29">
        <w:t>bligations</w:t>
      </w:r>
    </w:p>
    <w:p w:rsidR="00D95560" w:rsidRDefault="00221268" w:rsidP="00BD60AA">
      <w:pPr>
        <w:numPr>
          <w:ilvl w:val="0"/>
          <w:numId w:val="1"/>
        </w:numPr>
        <w:spacing w:after="240"/>
      </w:pPr>
      <w:r>
        <w:t>Parking Rights (exclusivity?):</w:t>
      </w:r>
    </w:p>
    <w:p w:rsidR="00AE635F" w:rsidRDefault="00AE635F" w:rsidP="00BD60AA">
      <w:pPr>
        <w:numPr>
          <w:ilvl w:val="0"/>
          <w:numId w:val="1"/>
        </w:numPr>
        <w:spacing w:after="240"/>
      </w:pPr>
      <w:r>
        <w:t>Insurance: Landlord and Tenant</w:t>
      </w:r>
    </w:p>
    <w:p w:rsidR="00006E43" w:rsidRDefault="00006E43" w:rsidP="00006E43">
      <w:pPr>
        <w:numPr>
          <w:ilvl w:val="1"/>
          <w:numId w:val="1"/>
        </w:numPr>
        <w:spacing w:after="240"/>
      </w:pPr>
      <w:r>
        <w:t>Liability Insurance – Tenant</w:t>
      </w:r>
    </w:p>
    <w:p w:rsidR="00006E43" w:rsidRDefault="00006E43" w:rsidP="00006E43">
      <w:pPr>
        <w:numPr>
          <w:ilvl w:val="1"/>
          <w:numId w:val="1"/>
        </w:numPr>
        <w:spacing w:after="240"/>
      </w:pPr>
      <w:r>
        <w:t>Property/Casualty -Landlord</w:t>
      </w:r>
    </w:p>
    <w:p w:rsidR="00D95560" w:rsidRDefault="00516888" w:rsidP="0081509D">
      <w:pPr>
        <w:jc w:val="both"/>
      </w:pPr>
      <w:r>
        <w:tab/>
        <w:t xml:space="preserve">This letter summarizes the basic business terms and conditions upon which the </w:t>
      </w:r>
      <w:r w:rsidR="004A75BF">
        <w:t>Leased Premis</w:t>
      </w:r>
      <w:r>
        <w:t>e</w:t>
      </w:r>
      <w:r w:rsidR="004A75BF">
        <w:t>s</w:t>
      </w:r>
      <w:r>
        <w:t xml:space="preserve"> would be leased to Tenant</w:t>
      </w:r>
      <w:r w:rsidR="00BD60AA">
        <w:t xml:space="preserve"> </w:t>
      </w:r>
      <w:r w:rsidR="0081509D">
        <w:t>by Landlord</w:t>
      </w:r>
      <w:r>
        <w:t xml:space="preserve">, but does not constitute a legally binding agreement between the parties hereto and does not purport to be inclusive of all of the terms and conditions relating to </w:t>
      </w:r>
      <w:r w:rsidR="0081509D">
        <w:t>a</w:t>
      </w:r>
      <w:r>
        <w:t xml:space="preserve"> lease</w:t>
      </w:r>
      <w:r w:rsidR="0081509D">
        <w:t xml:space="preserve"> which may be negotiated and finalized by the parties</w:t>
      </w:r>
      <w:r>
        <w:t>.  If the parties fail to execute a formal Lease evidencing all of the terms and conditions of the proposed lease within _____ days after the date hereof, this Letter of Intent shall terminate and none of the parties shall have any obligations or liabilities whatsoever to the other party under this Letter of Intent or with respect to the subject matter hereof.</w:t>
      </w:r>
    </w:p>
    <w:p w:rsidR="00443AEB" w:rsidRDefault="00443AEB"/>
    <w:p w:rsidR="00443AEB" w:rsidRDefault="00443AEB"/>
    <w:p w:rsidR="00D95560" w:rsidRDefault="004A75BF">
      <w:r>
        <w:t>Sincerely,</w:t>
      </w:r>
    </w:p>
    <w:p w:rsidR="004A75BF" w:rsidRDefault="004A75BF"/>
    <w:p w:rsidR="00D95560" w:rsidRDefault="00443AEB">
      <w:r>
        <w:lastRenderedPageBreak/>
        <w:t>[ADDRESSOR]</w:t>
      </w:r>
    </w:p>
    <w:p w:rsidR="00D95560" w:rsidRDefault="00D95560"/>
    <w:p w:rsidR="00D95560" w:rsidRDefault="00516888">
      <w:r>
        <w:t>By:</w:t>
      </w:r>
      <w:r w:rsidR="005249A8">
        <w:tab/>
      </w:r>
      <w:r>
        <w:t>__________________________________</w:t>
      </w:r>
    </w:p>
    <w:p w:rsidR="00D95560" w:rsidRDefault="00D95560"/>
    <w:p w:rsidR="00D95560" w:rsidRDefault="00516888">
      <w:r>
        <w:t>Its:</w:t>
      </w:r>
      <w:r w:rsidR="005249A8">
        <w:tab/>
      </w:r>
      <w:r>
        <w:t>__________________________________</w:t>
      </w:r>
    </w:p>
    <w:p w:rsidR="00D95560" w:rsidRDefault="00D95560"/>
    <w:p w:rsidR="00D95560" w:rsidRDefault="00D95560"/>
    <w:p w:rsidR="00D95560" w:rsidRDefault="00D95560"/>
    <w:p w:rsidR="00D95560" w:rsidRDefault="00D95560"/>
    <w:p w:rsidR="0060636D" w:rsidRDefault="00516888">
      <w:r>
        <w:t>Acknowledged</w:t>
      </w:r>
      <w:r w:rsidR="0060636D">
        <w:t xml:space="preserve"> and Agreed:</w:t>
      </w:r>
    </w:p>
    <w:p w:rsidR="0060636D" w:rsidRDefault="0060636D"/>
    <w:p w:rsidR="00D95560" w:rsidRDefault="00443AEB">
      <w:r>
        <w:t>[ADDRESSEE]</w:t>
      </w:r>
    </w:p>
    <w:p w:rsidR="0060636D" w:rsidRDefault="0060636D"/>
    <w:p w:rsidR="00D95560" w:rsidRDefault="00516888">
      <w:r>
        <w:t>By:</w:t>
      </w:r>
      <w:r w:rsidR="005249A8">
        <w:tab/>
      </w:r>
      <w:r>
        <w:t>__________________________________</w:t>
      </w:r>
    </w:p>
    <w:p w:rsidR="00D95560" w:rsidRDefault="00D95560"/>
    <w:p w:rsidR="00D95560" w:rsidRDefault="00516888">
      <w:r>
        <w:t>Its:</w:t>
      </w:r>
      <w:r w:rsidR="005249A8">
        <w:tab/>
      </w:r>
      <w:r>
        <w:t>__________________________________</w:t>
      </w:r>
    </w:p>
    <w:p w:rsidR="00D95560" w:rsidRDefault="00D95560"/>
    <w:sectPr w:rsidR="00D95560" w:rsidSect="004A75B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60" w:rsidRDefault="00516888">
      <w:r>
        <w:separator/>
      </w:r>
    </w:p>
  </w:endnote>
  <w:endnote w:type="continuationSeparator" w:id="0">
    <w:p w:rsidR="00D95560" w:rsidRDefault="0051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74" w:rsidRDefault="007D05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0" w:rsidRDefault="00D95560">
    <w:pPr>
      <w:pStyle w:val="Footer"/>
    </w:pPr>
  </w:p>
  <w:p w:rsidR="00D95560" w:rsidRDefault="00516888">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A557B">
      <w:rPr>
        <w:rStyle w:val="PageNumber"/>
        <w:noProof/>
      </w:rPr>
      <w:t>2</w:t>
    </w:r>
    <w:r>
      <w:rPr>
        <w:rStyle w:val="PageNumber"/>
      </w:rPr>
      <w:fldChar w:fldCharType="end"/>
    </w:r>
  </w:p>
  <w:p w:rsidR="00D95560" w:rsidRDefault="00F869B8" w:rsidP="00F869B8">
    <w:pPr>
      <w:pStyle w:val="Footer"/>
      <w:rPr>
        <w:sz w:val="18"/>
      </w:rPr>
    </w:pPr>
    <w:r w:rsidRPr="00F869B8">
      <w:rPr>
        <w:sz w:val="18"/>
      </w:rPr>
      <w:t>202612664.2 03697/181072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59A" w:rsidRDefault="00FA659A">
    <w:pPr>
      <w:pStyle w:val="Footer"/>
    </w:pPr>
  </w:p>
  <w:p w:rsidR="00FA659A" w:rsidRDefault="00F869B8" w:rsidP="00F869B8">
    <w:pPr>
      <w:pStyle w:val="Footer"/>
    </w:pPr>
    <w:r w:rsidRPr="00F869B8">
      <w:rPr>
        <w:sz w:val="18"/>
      </w:rPr>
      <w:t>202612664.2 03697/181072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60" w:rsidRDefault="00516888">
      <w:r>
        <w:separator/>
      </w:r>
    </w:p>
  </w:footnote>
  <w:footnote w:type="continuationSeparator" w:id="0">
    <w:p w:rsidR="00D95560" w:rsidRDefault="00516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74" w:rsidRDefault="007D05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5BF" w:rsidRDefault="004A75BF">
    <w:pPr>
      <w:pStyle w:val="Header"/>
    </w:pPr>
    <w:r>
      <w:t xml:space="preserve">Page </w:t>
    </w:r>
    <w:r>
      <w:fldChar w:fldCharType="begin"/>
    </w:r>
    <w:r>
      <w:instrText xml:space="preserve"> PAGE   \* MERGEFORMAT </w:instrText>
    </w:r>
    <w:r>
      <w:fldChar w:fldCharType="separate"/>
    </w:r>
    <w:r w:rsidR="002A557B">
      <w:rPr>
        <w:noProof/>
      </w:rPr>
      <w:t>2</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560" w:rsidRDefault="00443AEB" w:rsidP="004A75BF">
    <w:pPr>
      <w:pStyle w:val="Header"/>
      <w:jc w:val="center"/>
    </w:pPr>
    <w:r>
      <w:t>[ADDRESSOR NAME &amp; ADDRESS]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645BE"/>
    <w:multiLevelType w:val="hybridMultilevel"/>
    <w:tmpl w:val="7B20EA5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visionView w:inkAnnotation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E29"/>
    <w:rsid w:val="00000D4E"/>
    <w:rsid w:val="00006E43"/>
    <w:rsid w:val="00046C56"/>
    <w:rsid w:val="001E0D4C"/>
    <w:rsid w:val="00221268"/>
    <w:rsid w:val="002A557B"/>
    <w:rsid w:val="00443AEB"/>
    <w:rsid w:val="00444C45"/>
    <w:rsid w:val="004A75BF"/>
    <w:rsid w:val="00516888"/>
    <w:rsid w:val="005249A8"/>
    <w:rsid w:val="00562029"/>
    <w:rsid w:val="0060636D"/>
    <w:rsid w:val="00664417"/>
    <w:rsid w:val="006E273F"/>
    <w:rsid w:val="007636DA"/>
    <w:rsid w:val="007C2586"/>
    <w:rsid w:val="007C3F0E"/>
    <w:rsid w:val="007D0574"/>
    <w:rsid w:val="0081509D"/>
    <w:rsid w:val="00835E29"/>
    <w:rsid w:val="00862710"/>
    <w:rsid w:val="009C3416"/>
    <w:rsid w:val="00AE635F"/>
    <w:rsid w:val="00AF2146"/>
    <w:rsid w:val="00BD2061"/>
    <w:rsid w:val="00BD60AA"/>
    <w:rsid w:val="00C306D8"/>
    <w:rsid w:val="00CC19C9"/>
    <w:rsid w:val="00D15F20"/>
    <w:rsid w:val="00D83245"/>
    <w:rsid w:val="00D95560"/>
    <w:rsid w:val="00DA6564"/>
    <w:rsid w:val="00DD04F1"/>
    <w:rsid w:val="00F869A4"/>
    <w:rsid w:val="00F869B8"/>
    <w:rsid w:val="00FA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356</Words>
  <Characters>2266</Characters>
  <Application>Microsoft Office Word</Application>
  <DocSecurity>0</DocSecurity>
  <Lines>80</Lines>
  <Paragraphs>51</Paragraphs>
  <ScaleCrop>false</ScaleCrop>
  <HeadingPairs>
    <vt:vector size="2" baseType="variant">
      <vt:variant>
        <vt:lpstr>Title</vt:lpstr>
      </vt:variant>
      <vt:variant>
        <vt:i4>1</vt:i4>
      </vt:variant>
    </vt:vector>
  </HeadingPairs>
  <TitlesOfParts>
    <vt:vector size="1" baseType="lpstr">
      <vt:lpstr>LETTER OF INTENT</vt:lpstr>
    </vt:vector>
  </TitlesOfParts>
  <Company/>
  <LinksUpToDate>false</LinksUpToDate>
  <CharactersWithSpaces>2583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